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CC9E64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B0603C">
        <w:rPr>
          <w:rFonts w:ascii="Times New Roman" w:eastAsia="Arial Unicode MS" w:hAnsi="Times New Roman" w:cs="Times New Roman"/>
          <w:b/>
          <w:kern w:val="0"/>
          <w:sz w:val="24"/>
          <w:szCs w:val="24"/>
          <w:lang w:eastAsia="lv-LV"/>
          <w14:ligatures w14:val="none"/>
        </w:rPr>
        <w:t>2</w:t>
      </w:r>
      <w:r w:rsidR="00B9621F">
        <w:rPr>
          <w:rFonts w:ascii="Times New Roman" w:eastAsia="Arial Unicode MS" w:hAnsi="Times New Roman" w:cs="Times New Roman"/>
          <w:b/>
          <w:kern w:val="0"/>
          <w:sz w:val="24"/>
          <w:szCs w:val="24"/>
          <w:lang w:eastAsia="lv-LV"/>
          <w14:ligatures w14:val="none"/>
        </w:rPr>
        <w:t>6</w:t>
      </w:r>
      <w:r>
        <w:rPr>
          <w:rFonts w:ascii="Times New Roman" w:eastAsia="Arial Unicode MS" w:hAnsi="Times New Roman" w:cs="Times New Roman"/>
          <w:b/>
          <w:kern w:val="0"/>
          <w:sz w:val="24"/>
          <w:szCs w:val="24"/>
          <w:lang w:eastAsia="lv-LV"/>
          <w14:ligatures w14:val="none"/>
        </w:rPr>
        <w:t>. septembrī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60</w:t>
      </w:r>
      <w:r w:rsidR="001E2926">
        <w:rPr>
          <w:rFonts w:ascii="Times New Roman" w:eastAsia="Arial Unicode MS" w:hAnsi="Times New Roman" w:cs="Times New Roman"/>
          <w:b/>
          <w:kern w:val="0"/>
          <w:sz w:val="24"/>
          <w:szCs w:val="24"/>
          <w:lang w:eastAsia="lv-LV"/>
          <w14:ligatures w14:val="none"/>
        </w:rPr>
        <w:t>9</w:t>
      </w:r>
    </w:p>
    <w:p w14:paraId="51A114AB" w14:textId="7588FCF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B9621F">
        <w:rPr>
          <w:rFonts w:ascii="Times New Roman" w:eastAsia="Arial Unicode MS" w:hAnsi="Times New Roman" w:cs="Times New Roman"/>
          <w:kern w:val="0"/>
          <w:sz w:val="24"/>
          <w:szCs w:val="24"/>
          <w:lang w:eastAsia="lv-LV"/>
          <w14:ligatures w14:val="none"/>
        </w:rPr>
        <w:t>1</w:t>
      </w:r>
      <w:r w:rsidRPr="001B0451">
        <w:rPr>
          <w:rFonts w:ascii="Times New Roman" w:eastAsia="Arial Unicode MS" w:hAnsi="Times New Roman" w:cs="Times New Roman"/>
          <w:kern w:val="0"/>
          <w:sz w:val="24"/>
          <w:szCs w:val="24"/>
          <w:lang w:eastAsia="lv-LV"/>
          <w14:ligatures w14:val="none"/>
        </w:rPr>
        <w:t xml:space="preserve">, </w:t>
      </w:r>
      <w:r w:rsidR="00E7156E">
        <w:rPr>
          <w:rFonts w:ascii="Times New Roman" w:eastAsia="Arial Unicode MS" w:hAnsi="Times New Roman" w:cs="Times New Roman"/>
          <w:kern w:val="0"/>
          <w:sz w:val="24"/>
          <w:szCs w:val="24"/>
          <w:lang w:eastAsia="lv-LV"/>
          <w14:ligatures w14:val="none"/>
        </w:rPr>
        <w:t>4</w:t>
      </w:r>
      <w:r w:rsidR="001E2926">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0E6D57E5" w14:textId="42B8E349" w:rsidR="001E2926" w:rsidRDefault="001E2926" w:rsidP="000304CE">
      <w:pPr>
        <w:pStyle w:val="Virsraksts1"/>
        <w:spacing w:before="0" w:beforeAutospacing="0" w:after="0" w:afterAutospacing="0"/>
        <w:jc w:val="both"/>
        <w:rPr>
          <w:sz w:val="24"/>
          <w:szCs w:val="24"/>
        </w:rPr>
      </w:pPr>
      <w:bookmarkStart w:id="285" w:name="_Hlk178174351"/>
      <w:bookmarkStart w:id="286" w:name="_Hlk178174189"/>
      <w:r w:rsidRPr="00B9060F">
        <w:rPr>
          <w:rFonts w:eastAsia="MS Mincho"/>
          <w:sz w:val="24"/>
          <w:szCs w:val="24"/>
        </w:rPr>
        <w:t xml:space="preserve">Par </w:t>
      </w:r>
      <w:r w:rsidRPr="00B9060F">
        <w:rPr>
          <w:sz w:val="24"/>
          <w:szCs w:val="24"/>
        </w:rPr>
        <w:t>AS “Sadales tīkls” piederošā, nekustamā īpašuma iegādi Aiviekstes ciemā, Kalsnavas pagastā, Madonas novadā</w:t>
      </w:r>
      <w:bookmarkEnd w:id="285"/>
    </w:p>
    <w:p w14:paraId="4F8B7ACB" w14:textId="77777777" w:rsidR="001E2926" w:rsidRDefault="001E2926" w:rsidP="000304CE">
      <w:pPr>
        <w:pStyle w:val="Virsraksts1"/>
        <w:spacing w:before="0" w:beforeAutospacing="0" w:after="0" w:afterAutospacing="0"/>
        <w:jc w:val="both"/>
        <w:rPr>
          <w:rFonts w:eastAsia="MS Mincho"/>
          <w:sz w:val="24"/>
          <w:szCs w:val="24"/>
        </w:rPr>
      </w:pPr>
    </w:p>
    <w:p w14:paraId="0D1812A1" w14:textId="77777777" w:rsidR="00D540B3" w:rsidRDefault="00D540B3" w:rsidP="000304CE">
      <w:pPr>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Madonas novada pašvaldībā saņemta Akciju sabiedrības “Sadales tīkls” (reģistrēts Madonas novada pašvaldībā 2024. gada 3. septembrī ar </w:t>
      </w:r>
      <w:proofErr w:type="spellStart"/>
      <w:r>
        <w:rPr>
          <w:rFonts w:ascii="Times New Roman" w:hAnsi="Times New Roman" w:cs="Times New Roman"/>
          <w:color w:val="000000"/>
          <w:sz w:val="24"/>
          <w:szCs w:val="24"/>
        </w:rPr>
        <w:t>reģ</w:t>
      </w:r>
      <w:proofErr w:type="spellEnd"/>
      <w:r>
        <w:rPr>
          <w:rFonts w:ascii="Times New Roman" w:hAnsi="Times New Roman" w:cs="Times New Roman"/>
          <w:color w:val="000000"/>
          <w:sz w:val="24"/>
          <w:szCs w:val="24"/>
        </w:rPr>
        <w:t>. Nr. 2.1.3.1/24/3126)  vēstule ar atkārtotu piedāvājumu Madonas novada pašvaldībai iegādāties AS “Sadales tīkls” piederošos īpašumus Aiviekstes ciemā, Kalsnavas pagastā, Madonas novadā, kas saistīti ar AS “Sadales tīkls” komercdarbībai neraksturīgo funkciju veikšanu - siltumapgādi, ūdensapgādi, kanalizāciju un notekūdeņu savākšanu/attīrīšanu, koplietošanas ceļu un laukumu uzturēšanu.</w:t>
      </w:r>
    </w:p>
    <w:p w14:paraId="6F8F6EF8" w14:textId="77777777" w:rsidR="00D540B3" w:rsidRDefault="00D540B3" w:rsidP="000304CE">
      <w:pPr>
        <w:spacing w:after="0" w:line="240" w:lineRule="auto"/>
        <w:ind w:firstLine="6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Pirkuma priekšmets sastāv no: </w:t>
      </w:r>
    </w:p>
    <w:p w14:paraId="6CA1210B" w14:textId="77777777" w:rsidR="00D540B3" w:rsidRDefault="00D540B3" w:rsidP="000304CE">
      <w:pPr>
        <w:keepLines/>
        <w:autoSpaceDE w:val="0"/>
        <w:autoSpaceDN w:val="0"/>
        <w:adjustRightInd w:val="0"/>
        <w:spacing w:after="0" w:line="240" w:lineRule="auto"/>
        <w:ind w:firstLine="72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1. Nekustamā īpašuma ar kadastra numuru 7062 012 0124, kura sastāvā ietilpst zemes vienība ar kadastra apzīmējumu 7062 012 0042 un ēkas (būves) ar kadastra apzīmējumiem 7062 012 0042 001 (</w:t>
      </w:r>
      <w:proofErr w:type="spellStart"/>
      <w:r>
        <w:rPr>
          <w:rFonts w:ascii="Times New Roman" w:hAnsi="Times New Roman" w:cs="Times New Roman"/>
          <w:color w:val="000000"/>
          <w:sz w:val="24"/>
          <w:szCs w:val="24"/>
        </w:rPr>
        <w:t>hlorētava</w:t>
      </w:r>
      <w:proofErr w:type="spellEnd"/>
      <w:r>
        <w:rPr>
          <w:rFonts w:ascii="Times New Roman" w:hAnsi="Times New Roman" w:cs="Times New Roman"/>
          <w:color w:val="000000"/>
          <w:sz w:val="24"/>
          <w:szCs w:val="24"/>
        </w:rPr>
        <w:t xml:space="preserve">), 7062 012 0042 002 (bioloģiskās attīrīšanas sistēmas), ar adresi </w:t>
      </w:r>
      <w:bookmarkStart w:id="287" w:name="_Hlk177739375"/>
      <w:r>
        <w:rPr>
          <w:rFonts w:ascii="Times New Roman" w:hAnsi="Times New Roman" w:cs="Times New Roman"/>
          <w:color w:val="000000"/>
          <w:sz w:val="24"/>
          <w:szCs w:val="24"/>
        </w:rPr>
        <w:t>"Aiviekste 58", Aiviekste, Kalsnavas pagasts, Madonas novads</w:t>
      </w:r>
      <w:bookmarkEnd w:id="287"/>
      <w:r>
        <w:rPr>
          <w:rFonts w:ascii="Times New Roman" w:hAnsi="Times New Roman" w:cs="Times New Roman"/>
          <w:color w:val="000000"/>
          <w:sz w:val="24"/>
          <w:szCs w:val="24"/>
        </w:rPr>
        <w:t xml:space="preserve">; zemes vienība ar kadastra apzīmējumu 7062 012 0105 un ēkas (būves) ar  kadastra apzīmējumiem 7062 012 0093 001 (artēziskā aka), 7062 012 0093 002 (artēziskās akas sūkņu māja), ar adresi "Aiviekste 2", Aiviekste, Kalsnavas pagasts, Madonas novads; zemes vienība ar kadastra apzīmējumu 7062 012 0107 un  ēka (būve) ar kadastra apzīmējumu 7062 012 0044 001 (ūdenstornis), ar adresi "Aiviekste 1", Aiviekste, Kalsnavas pagasts, Madonas novads, reģistrēts Kalsnavas pagasta zemesgrāmatas nodalījumā Nr.100000521912, kā lietu kopību ar visiem piederumiem. Tā vērtība noteikta </w:t>
      </w:r>
      <w:r>
        <w:rPr>
          <w:rFonts w:ascii="Times New Roman" w:hAnsi="Times New Roman" w:cs="Times New Roman"/>
          <w:color w:val="000000"/>
          <w:sz w:val="24"/>
          <w:szCs w:val="24"/>
          <w:u w:val="single"/>
        </w:rPr>
        <w:t xml:space="preserve">13 103,00 EUR (trīspadsmit tūkstoši viens simts trīs </w:t>
      </w:r>
      <w:proofErr w:type="spellStart"/>
      <w:r>
        <w:rPr>
          <w:rFonts w:ascii="Times New Roman" w:hAnsi="Times New Roman" w:cs="Times New Roman"/>
          <w:i/>
          <w:iCs/>
          <w:color w:val="000000"/>
          <w:sz w:val="24"/>
          <w:szCs w:val="24"/>
          <w:u w:val="single"/>
        </w:rPr>
        <w:t>euro</w:t>
      </w:r>
      <w:proofErr w:type="spellEnd"/>
      <w:r>
        <w:rPr>
          <w:rFonts w:ascii="Times New Roman" w:hAnsi="Times New Roman" w:cs="Times New Roman"/>
          <w:color w:val="000000"/>
          <w:sz w:val="24"/>
          <w:szCs w:val="24"/>
          <w:u w:val="single"/>
        </w:rPr>
        <w:t xml:space="preserve"> un 00 centi);</w:t>
      </w:r>
    </w:p>
    <w:p w14:paraId="7C7D940F" w14:textId="77777777" w:rsidR="00D540B3" w:rsidRDefault="00D540B3" w:rsidP="000304CE">
      <w:pPr>
        <w:keepLines/>
        <w:autoSpaceDE w:val="0"/>
        <w:autoSpaceDN w:val="0"/>
        <w:adjustRightInd w:val="0"/>
        <w:spacing w:after="0" w:line="240" w:lineRule="auto"/>
        <w:ind w:firstLine="72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2. Nekustamā īpašuma ar kadastra numuru 7062 012 0041 daļas, kura sastāvā ietilpst  zemes vienības ar kadastra apzīmējumiem 7062 012 0141, 7062 012 0143, 7062 012 0145, 7062 012 0148, 7062 012 0149 un 7062 012 0150, ar adresi Aiviekste, Kalsnavas pagasts, Madonas novads, reģistrēts Kalsnavas pagasta zemesgrāmatas nodalījumā Nr.100000105356. Tā vērtība noteikta </w:t>
      </w:r>
      <w:r>
        <w:rPr>
          <w:rFonts w:ascii="Times New Roman" w:hAnsi="Times New Roman" w:cs="Times New Roman"/>
          <w:color w:val="000000"/>
          <w:sz w:val="24"/>
          <w:szCs w:val="24"/>
          <w:u w:val="single"/>
        </w:rPr>
        <w:t xml:space="preserve">37 800,00 EUR (trīsdesmit septiņi tūkstoši astoņi simti </w:t>
      </w:r>
      <w:proofErr w:type="spellStart"/>
      <w:r>
        <w:rPr>
          <w:rFonts w:ascii="Times New Roman" w:hAnsi="Times New Roman" w:cs="Times New Roman"/>
          <w:i/>
          <w:iCs/>
          <w:color w:val="000000"/>
          <w:sz w:val="24"/>
          <w:szCs w:val="24"/>
          <w:u w:val="single"/>
        </w:rPr>
        <w:t>euro</w:t>
      </w:r>
      <w:proofErr w:type="spellEnd"/>
      <w:r>
        <w:rPr>
          <w:rFonts w:ascii="Times New Roman" w:hAnsi="Times New Roman" w:cs="Times New Roman"/>
          <w:color w:val="000000"/>
          <w:sz w:val="24"/>
          <w:szCs w:val="24"/>
          <w:u w:val="single"/>
        </w:rPr>
        <w:t xml:space="preserve"> un 00 centi);</w:t>
      </w:r>
    </w:p>
    <w:p w14:paraId="78A60765" w14:textId="77777777" w:rsidR="00D540B3" w:rsidRDefault="00D540B3" w:rsidP="000304CE">
      <w:pPr>
        <w:keepLines/>
        <w:autoSpaceDE w:val="0"/>
        <w:autoSpaceDN w:val="0"/>
        <w:adjustRightInd w:val="0"/>
        <w:spacing w:after="0" w:line="240" w:lineRule="auto"/>
        <w:ind w:firstLine="72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3. Nekustamā īpašuma ar kadastra numuru 7062 012 0041 daļām, kura sastāvā ietilpst zemes vienība ar kadastra apzīmējumu 7062 012 0146 un ēkas (būves) ar kadastra apzīmējumiem 7062 012 0041 012 (katlu mājas ēka), 7062 012 0041 013 (katlu mājas piebūve) un 7062 012 0041 014 (boileru ēka pie katlu mājas), kas ietilpst nekustamā īpašuma ar kadastra numuru 7062 012 0041 sastāvā, ar adresi "Aiviekste 43", Kalsnavas pagasts, Madonas novads, reģistrēts Kalsnavas pagasta zemesgrāmatas nodalījumā Nr.100000105356, kā lietu kopību ar visiem piederumiem. Tā vērtība noteikta </w:t>
      </w:r>
      <w:r>
        <w:rPr>
          <w:rFonts w:ascii="Times New Roman" w:hAnsi="Times New Roman" w:cs="Times New Roman"/>
          <w:color w:val="000000"/>
          <w:sz w:val="24"/>
          <w:szCs w:val="24"/>
          <w:u w:val="single"/>
        </w:rPr>
        <w:t xml:space="preserve">114 988,00 EUR ( viens simts četrpadsmit tūkstoši deviņi simti astoņdesmit astoņi </w:t>
      </w:r>
      <w:proofErr w:type="spellStart"/>
      <w:r>
        <w:rPr>
          <w:rFonts w:ascii="Times New Roman" w:hAnsi="Times New Roman" w:cs="Times New Roman"/>
          <w:i/>
          <w:iCs/>
          <w:color w:val="000000"/>
          <w:sz w:val="24"/>
          <w:szCs w:val="24"/>
          <w:u w:val="single"/>
        </w:rPr>
        <w:t>euro</w:t>
      </w:r>
      <w:proofErr w:type="spellEnd"/>
      <w:r>
        <w:rPr>
          <w:rFonts w:ascii="Times New Roman" w:hAnsi="Times New Roman" w:cs="Times New Roman"/>
          <w:color w:val="000000"/>
          <w:sz w:val="24"/>
          <w:szCs w:val="24"/>
          <w:u w:val="single"/>
        </w:rPr>
        <w:t xml:space="preserve"> un 00 centi).</w:t>
      </w:r>
    </w:p>
    <w:p w14:paraId="09CC0A55" w14:textId="252CAC4E" w:rsidR="000304CE" w:rsidRDefault="00D540B3" w:rsidP="000304CE">
      <w:pPr>
        <w:suppressAutoHyphens/>
        <w:spacing w:after="0" w:line="240" w:lineRule="auto"/>
        <w:ind w:firstLine="720"/>
        <w:jc w:val="both"/>
        <w:rPr>
          <w:rFonts w:ascii="Times New Roman" w:eastAsia="Times New Roman" w:hAnsi="Times New Roman" w:cs="Times New Roman"/>
          <w:kern w:val="0"/>
          <w:sz w:val="24"/>
          <w:szCs w:val="24"/>
          <w:lang w:eastAsia="lo-LA" w:bidi="lo-LA"/>
          <w14:ligatures w14:val="none"/>
        </w:rPr>
      </w:pPr>
      <w:r>
        <w:rPr>
          <w:rFonts w:ascii="Times New Roman" w:hAnsi="Times New Roman" w:cs="Times New Roman"/>
          <w:color w:val="000000"/>
          <w:sz w:val="24"/>
          <w:szCs w:val="24"/>
        </w:rPr>
        <w:t>Pamatojoties uz "Pašvaldību likums" 4.</w:t>
      </w:r>
      <w:r w:rsidR="00862D52">
        <w:rPr>
          <w:rFonts w:ascii="Times New Roman" w:hAnsi="Times New Roman" w:cs="Times New Roman"/>
          <w:color w:val="000000"/>
          <w:sz w:val="24"/>
          <w:szCs w:val="24"/>
        </w:rPr>
        <w:t> </w:t>
      </w:r>
      <w:r>
        <w:rPr>
          <w:rFonts w:ascii="Times New Roman" w:hAnsi="Times New Roman" w:cs="Times New Roman"/>
          <w:color w:val="000000"/>
          <w:sz w:val="24"/>
          <w:szCs w:val="24"/>
        </w:rPr>
        <w:t>panta 1.</w:t>
      </w:r>
      <w:r w:rsidR="00862D52">
        <w:rPr>
          <w:rFonts w:ascii="Times New Roman" w:hAnsi="Times New Roman" w:cs="Times New Roman"/>
          <w:color w:val="000000"/>
          <w:sz w:val="24"/>
          <w:szCs w:val="24"/>
        </w:rPr>
        <w:t> </w:t>
      </w:r>
      <w:r>
        <w:rPr>
          <w:rFonts w:ascii="Times New Roman" w:hAnsi="Times New Roman" w:cs="Times New Roman"/>
          <w:color w:val="000000"/>
          <w:sz w:val="24"/>
          <w:szCs w:val="24"/>
        </w:rPr>
        <w:t xml:space="preserve">punktu, kas nosaka, ka pašvaldības autonomās funkcijas ir organizēt iedzīvotājiem komunālos pakalpojumus (ūdensapgāde un </w:t>
      </w:r>
      <w:r>
        <w:rPr>
          <w:rFonts w:ascii="Times New Roman" w:hAnsi="Times New Roman" w:cs="Times New Roman"/>
          <w:color w:val="000000"/>
          <w:sz w:val="24"/>
          <w:szCs w:val="24"/>
        </w:rPr>
        <w:lastRenderedPageBreak/>
        <w:t xml:space="preserve">kanalizācija; siltumapgāde), </w:t>
      </w:r>
      <w:bookmarkStart w:id="288" w:name="_Hlk178237737"/>
      <w:r w:rsidR="000304CE">
        <w:rPr>
          <w:rFonts w:ascii="Times New Roman" w:eastAsia="Times New Roman" w:hAnsi="Times New Roman" w:cs="Times New Roman"/>
          <w:kern w:val="0"/>
          <w:sz w:val="24"/>
          <w:szCs w:val="24"/>
          <w:lang w:eastAsia="lo-LA" w:bidi="lo-LA"/>
          <w14:ligatures w14:val="none"/>
        </w:rPr>
        <w:t>atklāti balsojot</w:t>
      </w:r>
      <w:r w:rsidR="000304CE">
        <w:rPr>
          <w:rFonts w:ascii="Times New Roman" w:eastAsia="Times New Roman" w:hAnsi="Times New Roman" w:cs="Times New Roman"/>
          <w:b/>
          <w:kern w:val="0"/>
          <w:sz w:val="24"/>
          <w:szCs w:val="24"/>
          <w:lang w:eastAsia="lo-LA" w:bidi="lo-LA"/>
          <w14:ligatures w14:val="none"/>
        </w:rPr>
        <w:t xml:space="preserve">: PAR – 14 </w:t>
      </w:r>
      <w:r w:rsidR="000304CE">
        <w:rPr>
          <w:rFonts w:ascii="Times New Roman" w:eastAsia="Times New Roman" w:hAnsi="Times New Roman" w:cs="Times New Roman"/>
          <w:bCs/>
          <w:kern w:val="0"/>
          <w:sz w:val="24"/>
          <w:szCs w:val="24"/>
          <w:lang w:eastAsia="lo-LA" w:bidi="lo-LA"/>
          <w14:ligatures w14:val="none"/>
        </w:rPr>
        <w:t>(</w:t>
      </w:r>
      <w:r w:rsidR="000304CE">
        <w:rPr>
          <w:rFonts w:ascii="Times New Roman" w:hAnsi="Times New Roman" w:cs="Times New Roman"/>
          <w:bCs/>
          <w:noProof/>
          <w:sz w:val="24"/>
          <w:szCs w:val="24"/>
        </w:rPr>
        <w:t>Aigars Šķēls, Aivis Masaļskis, Andris Sakne, Artūrs Čačka, Artūrs Grandāns, Arvīds Greidiņš, Gatis Teilis, Guntis Klikučs, Iveta Peilāne, Kaspars Udrass, Māris Olte, Rūdolfs Preiss, Sandra Maksimova, Zigfrīds Gora</w:t>
      </w:r>
      <w:r w:rsidR="000304CE">
        <w:rPr>
          <w:rFonts w:ascii="Times New Roman" w:eastAsia="Times New Roman" w:hAnsi="Times New Roman" w:cs="Times New Roman"/>
          <w:bCs/>
          <w:kern w:val="0"/>
          <w:sz w:val="24"/>
          <w:szCs w:val="24"/>
          <w:lang w:eastAsia="lo-LA" w:bidi="lo-LA"/>
          <w14:ligatures w14:val="none"/>
        </w:rPr>
        <w:t xml:space="preserve">), </w:t>
      </w:r>
      <w:r w:rsidR="000304CE">
        <w:rPr>
          <w:rFonts w:ascii="Times New Roman" w:eastAsia="Times New Roman" w:hAnsi="Times New Roman" w:cs="Times New Roman"/>
          <w:b/>
          <w:kern w:val="0"/>
          <w:sz w:val="24"/>
          <w:szCs w:val="24"/>
          <w:lang w:eastAsia="lo-LA" w:bidi="lo-LA"/>
          <w14:ligatures w14:val="none"/>
        </w:rPr>
        <w:t>PRET - NAV, ATTURAS - NAV</w:t>
      </w:r>
      <w:r w:rsidR="000304CE">
        <w:rPr>
          <w:rFonts w:ascii="Times New Roman" w:eastAsia="Times New Roman" w:hAnsi="Times New Roman" w:cs="Times New Roman"/>
          <w:kern w:val="0"/>
          <w:sz w:val="24"/>
          <w:szCs w:val="24"/>
          <w:lang w:eastAsia="lo-LA" w:bidi="lo-LA"/>
          <w14:ligatures w14:val="none"/>
        </w:rPr>
        <w:t xml:space="preserve">, Madonas novada pašvaldības dome </w:t>
      </w:r>
      <w:r w:rsidR="000304CE">
        <w:rPr>
          <w:rFonts w:ascii="Times New Roman" w:eastAsia="Times New Roman" w:hAnsi="Times New Roman" w:cs="Times New Roman"/>
          <w:b/>
          <w:kern w:val="0"/>
          <w:sz w:val="24"/>
          <w:szCs w:val="24"/>
          <w:lang w:eastAsia="lo-LA" w:bidi="lo-LA"/>
          <w14:ligatures w14:val="none"/>
        </w:rPr>
        <w:t>NOLEMJ</w:t>
      </w:r>
      <w:r w:rsidR="000304CE">
        <w:rPr>
          <w:rFonts w:ascii="Times New Roman" w:eastAsia="Times New Roman" w:hAnsi="Times New Roman" w:cs="Times New Roman"/>
          <w:kern w:val="0"/>
          <w:sz w:val="24"/>
          <w:szCs w:val="24"/>
          <w:lang w:eastAsia="lo-LA" w:bidi="lo-LA"/>
          <w14:ligatures w14:val="none"/>
        </w:rPr>
        <w:t>:</w:t>
      </w:r>
      <w:bookmarkEnd w:id="288"/>
      <w:r w:rsidR="000304CE">
        <w:rPr>
          <w:rFonts w:ascii="Times New Roman" w:eastAsia="Calibri" w:hAnsi="Times New Roman" w:cs="Times New Roman"/>
          <w:b/>
          <w:color w:val="000000"/>
          <w:sz w:val="24"/>
          <w:szCs w:val="24"/>
          <w:lang w:eastAsia="hi-IN" w:bidi="hi-IN"/>
        </w:rPr>
        <w:t xml:space="preserve">    </w:t>
      </w:r>
    </w:p>
    <w:p w14:paraId="273C447A" w14:textId="73B5205D" w:rsidR="00D540B3" w:rsidRDefault="00D540B3" w:rsidP="000304CE">
      <w:pPr>
        <w:spacing w:after="0" w:line="240" w:lineRule="auto"/>
        <w:ind w:firstLine="720"/>
        <w:jc w:val="both"/>
        <w:rPr>
          <w:rFonts w:ascii="Times New Roman" w:hAnsi="Times New Roman" w:cs="Times New Roman"/>
          <w:sz w:val="24"/>
          <w:szCs w:val="24"/>
        </w:rPr>
      </w:pPr>
    </w:p>
    <w:p w14:paraId="4E1BB9C3" w14:textId="77777777" w:rsidR="00D540B3" w:rsidRDefault="00D540B3" w:rsidP="000304CE">
      <w:pPr>
        <w:pStyle w:val="Sarakstarindkopa"/>
        <w:numPr>
          <w:ilvl w:val="0"/>
          <w:numId w:val="71"/>
        </w:numPr>
        <w:spacing w:after="20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Iegādāties AS Sadales tīkls piederošos nekustamos īpašumus par noteikto tirgus vērtību – 165 891,00 EUR (viens simts sešdesmit pieci tūkstoši astoņi simti deviņdesmit viens </w:t>
      </w:r>
      <w:proofErr w:type="spellStart"/>
      <w:r>
        <w:rPr>
          <w:rFonts w:ascii="Times New Roman" w:hAnsi="Times New Roman" w:cs="Times New Roman"/>
          <w:color w:val="000000"/>
          <w:sz w:val="24"/>
          <w:szCs w:val="24"/>
        </w:rPr>
        <w:t>euro</w:t>
      </w:r>
      <w:proofErr w:type="spellEnd"/>
      <w:r>
        <w:rPr>
          <w:rFonts w:ascii="Times New Roman" w:hAnsi="Times New Roman" w:cs="Times New Roman"/>
          <w:color w:val="000000"/>
          <w:sz w:val="24"/>
          <w:szCs w:val="24"/>
        </w:rPr>
        <w:t xml:space="preserve"> un 00 centi).</w:t>
      </w:r>
    </w:p>
    <w:p w14:paraId="18B24595" w14:textId="77777777" w:rsidR="00D540B3" w:rsidRDefault="00D540B3" w:rsidP="000304CE">
      <w:pPr>
        <w:pStyle w:val="Sarakstarindkopa"/>
        <w:numPr>
          <w:ilvl w:val="0"/>
          <w:numId w:val="71"/>
        </w:numPr>
        <w:spacing w:after="200" w:line="240" w:lineRule="auto"/>
        <w:ind w:hanging="720"/>
        <w:jc w:val="both"/>
        <w:rPr>
          <w:rFonts w:ascii="Times New Roman" w:hAnsi="Times New Roman" w:cs="Times New Roman"/>
          <w:sz w:val="24"/>
          <w:szCs w:val="24"/>
        </w:rPr>
      </w:pPr>
      <w:r>
        <w:rPr>
          <w:rFonts w:ascii="Times New Roman" w:hAnsi="Times New Roman" w:cs="Times New Roman"/>
          <w:color w:val="000000"/>
          <w:sz w:val="24"/>
          <w:szCs w:val="24"/>
        </w:rPr>
        <w:t>Slēgt divus pirkuma līgumus:</w:t>
      </w:r>
    </w:p>
    <w:p w14:paraId="0A243382" w14:textId="77777777" w:rsidR="00D540B3" w:rsidRDefault="00D540B3" w:rsidP="000304CE">
      <w:pPr>
        <w:pStyle w:val="Sarakstarindkopa"/>
        <w:numPr>
          <w:ilvl w:val="1"/>
          <w:numId w:val="72"/>
        </w:numPr>
        <w:spacing w:after="20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Nekustamā īpašuma </w:t>
      </w:r>
      <w:r>
        <w:rPr>
          <w:rFonts w:ascii="Times New Roman" w:hAnsi="Times New Roman" w:cs="Times New Roman"/>
          <w:sz w:val="24"/>
          <w:szCs w:val="24"/>
        </w:rPr>
        <w:t xml:space="preserve">ar kadastra numuru 7062 012 0124 pirkumu, kas reģistrēts Kalsnavas pagasta zemesgrāmatas nodalījumā Nr.100000521912, kā lietu kopību ar visiem piederumiem par pirkuma maksu 13 103,00 EUR (trīspadsmit tūkstoši viens simts trīs </w:t>
      </w:r>
      <w:proofErr w:type="spellStart"/>
      <w:r>
        <w:rPr>
          <w:rFonts w:ascii="Times New Roman" w:hAnsi="Times New Roman" w:cs="Times New Roman"/>
          <w:color w:val="000000"/>
          <w:sz w:val="24"/>
          <w:szCs w:val="24"/>
        </w:rPr>
        <w:t>euro</w:t>
      </w:r>
      <w:proofErr w:type="spellEnd"/>
      <w:r>
        <w:rPr>
          <w:rFonts w:ascii="Times New Roman" w:hAnsi="Times New Roman" w:cs="Times New Roman"/>
          <w:color w:val="000000"/>
          <w:sz w:val="24"/>
          <w:szCs w:val="24"/>
        </w:rPr>
        <w:t xml:space="preserve"> un 00 centi), papildus </w:t>
      </w:r>
      <w:r>
        <w:rPr>
          <w:rFonts w:ascii="Times New Roman" w:eastAsia="Calibri" w:hAnsi="Times New Roman" w:cs="Times New Roman"/>
          <w:sz w:val="24"/>
          <w:szCs w:val="24"/>
        </w:rPr>
        <w:t>tiek piemērota pievienotās vērtības nodokļa likme saskaņā ar attiecīgiem, spēkā esošiem normatīviem aktiem,</w:t>
      </w:r>
      <w:r>
        <w:rPr>
          <w:rFonts w:ascii="Times New Roman" w:hAnsi="Times New Roman" w:cs="Times New Roman"/>
          <w:color w:val="000000"/>
          <w:sz w:val="24"/>
          <w:szCs w:val="24"/>
        </w:rPr>
        <w:t xml:space="preserve"> un Nekustamā īpašuma ar kadastra numuru 7062 012 0041 daļas pirkumu, kura sastāvā ietilpst</w:t>
      </w:r>
      <w:r>
        <w:rPr>
          <w:rFonts w:ascii="Times New Roman" w:hAnsi="Times New Roman" w:cs="Times New Roman"/>
          <w:sz w:val="24"/>
          <w:szCs w:val="24"/>
        </w:rPr>
        <w:t xml:space="preserve"> zemes vienības ar kadastra apzīmējumiem 7062 012 0141, 7062 012 0143, 7062 012 0145, 7062 012 0148, 7062 012 0149 un 7062 012 0150, reģistrēts Kalsnavas pagasta zemesgrāmatas nodalījumā Nr.100000105356, par pirkuma maksu 37 800,00 EUR (trīsdesmit septiņi tūkstoši astoņi simti </w:t>
      </w:r>
      <w:proofErr w:type="spellStart"/>
      <w:r>
        <w:rPr>
          <w:rFonts w:ascii="Times New Roman" w:hAnsi="Times New Roman" w:cs="Times New Roman"/>
          <w:color w:val="000000"/>
          <w:sz w:val="24"/>
          <w:szCs w:val="24"/>
        </w:rPr>
        <w:t>euro</w:t>
      </w:r>
      <w:proofErr w:type="spellEnd"/>
      <w:r>
        <w:rPr>
          <w:rFonts w:ascii="Times New Roman" w:hAnsi="Times New Roman" w:cs="Times New Roman"/>
          <w:color w:val="000000"/>
          <w:sz w:val="24"/>
          <w:szCs w:val="24"/>
        </w:rPr>
        <w:t xml:space="preserve"> un 00 centi) . Noteikt, ka pirkuma maksas veicamas 20 (divdesmit) darba dienu laikā pēc Pirkuma līguma noslēgšanas dienas. </w:t>
      </w:r>
    </w:p>
    <w:p w14:paraId="29D8B58E" w14:textId="77777777" w:rsidR="00D540B3" w:rsidRDefault="00D540B3" w:rsidP="000304CE">
      <w:pPr>
        <w:pStyle w:val="Sarakstarindkopa"/>
        <w:numPr>
          <w:ilvl w:val="1"/>
          <w:numId w:val="72"/>
        </w:numPr>
        <w:spacing w:after="20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Nekustamā īpašuma ar kadastra numuru 7062 012 0041 daļas pirkumu, kura sastāvā ietilpst</w:t>
      </w:r>
      <w:r>
        <w:rPr>
          <w:rFonts w:ascii="Times New Roman" w:eastAsia="Calibri" w:hAnsi="Times New Roman" w:cs="Times New Roman"/>
          <w:sz w:val="24"/>
          <w:szCs w:val="24"/>
        </w:rPr>
        <w:t xml:space="preserve"> zemes vienība ar kadastra apzīmējumu 7062 012 0146 un ēkas (būves) ar kadastra apzīmējumiem 7062 012 0041 012 (katlu mājas ēka), 7062 012 0041 013 (katlu mājas piebūve) un 7062 012 0041 014 (boileru ēka pie katlu mājas), reģistrēts Kalsnavas pagasta zemesgrāmatas nodalījumā Nr.100000105356, kā lietu kopību ar visiem piederumiem </w:t>
      </w:r>
      <w:r>
        <w:rPr>
          <w:rFonts w:ascii="Times New Roman" w:hAnsi="Times New Roman" w:cs="Times New Roman"/>
          <w:sz w:val="24"/>
          <w:szCs w:val="24"/>
        </w:rPr>
        <w:t xml:space="preserve">par pirkuma maksu 114 988,00 EUR (viens simts četrpadsmit tūkstoši deviņi simti astoņdesmit astoņi </w:t>
      </w:r>
      <w:proofErr w:type="spellStart"/>
      <w:r>
        <w:rPr>
          <w:rFonts w:ascii="Times New Roman" w:hAnsi="Times New Roman" w:cs="Times New Roman"/>
          <w:color w:val="000000"/>
          <w:sz w:val="24"/>
          <w:szCs w:val="24"/>
        </w:rPr>
        <w:t>euro</w:t>
      </w:r>
      <w:proofErr w:type="spellEnd"/>
      <w:r>
        <w:rPr>
          <w:rFonts w:ascii="Times New Roman" w:hAnsi="Times New Roman" w:cs="Times New Roman"/>
          <w:color w:val="000000"/>
          <w:sz w:val="24"/>
          <w:szCs w:val="24"/>
        </w:rPr>
        <w:t xml:space="preserve"> un 00 centi), papildus </w:t>
      </w:r>
      <w:r>
        <w:rPr>
          <w:rFonts w:ascii="Times New Roman" w:eastAsia="Calibri" w:hAnsi="Times New Roman" w:cs="Times New Roman"/>
          <w:sz w:val="24"/>
          <w:szCs w:val="24"/>
        </w:rPr>
        <w:t>tiek piemērota pievienotās vērtības nodokļa likme saskaņā ar attiecīgiem, spēkā esošiem normatīviem aktiem.</w:t>
      </w:r>
      <w:r>
        <w:rPr>
          <w:rFonts w:ascii="Times New Roman" w:hAnsi="Times New Roman" w:cs="Times New Roman"/>
          <w:color w:val="000000"/>
          <w:sz w:val="24"/>
          <w:szCs w:val="24"/>
        </w:rPr>
        <w:t xml:space="preserve"> </w:t>
      </w:r>
    </w:p>
    <w:p w14:paraId="79B9CC51" w14:textId="77777777" w:rsidR="00D540B3" w:rsidRDefault="00D540B3" w:rsidP="000304CE">
      <w:pPr>
        <w:pStyle w:val="Sarakstarindkopa"/>
        <w:numPr>
          <w:ilvl w:val="0"/>
          <w:numId w:val="71"/>
        </w:numPr>
        <w:spacing w:after="20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Noteikt, ka par Lēmuma 2.2. punktā minēto pirkuma maksa veicama divās daļās, nosakot pirmo maksājumu 32 042,00 EUR (trīsdesmit divi tūkstoši četrdesmit divi </w:t>
      </w:r>
      <w:proofErr w:type="spellStart"/>
      <w:r>
        <w:rPr>
          <w:rFonts w:ascii="Times New Roman" w:hAnsi="Times New Roman" w:cs="Times New Roman"/>
          <w:color w:val="000000"/>
          <w:sz w:val="24"/>
          <w:szCs w:val="24"/>
        </w:rPr>
        <w:t>euro</w:t>
      </w:r>
      <w:proofErr w:type="spellEnd"/>
      <w:r>
        <w:rPr>
          <w:rFonts w:ascii="Times New Roman" w:hAnsi="Times New Roman" w:cs="Times New Roman"/>
          <w:color w:val="000000"/>
          <w:sz w:val="24"/>
          <w:szCs w:val="24"/>
        </w:rPr>
        <w:t xml:space="preserve"> un 00 centi) apmērā ar samaksas  termiņu 20 (divdesmit) darba dienu laikā pēc Pirkuma līguma noslēgšanas dienas, otrais (atlikušais) maksājums 82 946,00 EUR (astoņdesmit divi tūkstoši deviņi simti četrdesmit seši </w:t>
      </w:r>
      <w:proofErr w:type="spellStart"/>
      <w:r>
        <w:rPr>
          <w:rFonts w:ascii="Times New Roman" w:hAnsi="Times New Roman" w:cs="Times New Roman"/>
          <w:color w:val="000000"/>
          <w:sz w:val="24"/>
          <w:szCs w:val="24"/>
        </w:rPr>
        <w:t>euro</w:t>
      </w:r>
      <w:proofErr w:type="spellEnd"/>
      <w:r>
        <w:rPr>
          <w:rFonts w:ascii="Times New Roman" w:hAnsi="Times New Roman" w:cs="Times New Roman"/>
          <w:color w:val="000000"/>
          <w:sz w:val="24"/>
          <w:szCs w:val="24"/>
        </w:rPr>
        <w:t xml:space="preserve"> un 00 centi) apmērā  ar samaksas termiņu līdz 2025. gada 31.augustam.</w:t>
      </w:r>
    </w:p>
    <w:p w14:paraId="67E0476B" w14:textId="4325952E" w:rsidR="00D540B3" w:rsidRDefault="00D540B3" w:rsidP="000304CE">
      <w:pPr>
        <w:pStyle w:val="Sarakstarindkopa"/>
        <w:numPr>
          <w:ilvl w:val="0"/>
          <w:numId w:val="71"/>
        </w:numPr>
        <w:spacing w:after="200" w:line="240" w:lineRule="auto"/>
        <w:ind w:hanging="720"/>
        <w:jc w:val="both"/>
        <w:rPr>
          <w:rFonts w:ascii="Times New Roman" w:hAnsi="Times New Roman" w:cs="Times New Roman"/>
          <w:sz w:val="24"/>
          <w:szCs w:val="24"/>
        </w:rPr>
      </w:pPr>
      <w:r>
        <w:rPr>
          <w:rFonts w:ascii="Times New Roman" w:hAnsi="Times New Roman" w:cs="Times New Roman"/>
          <w:sz w:val="24"/>
          <w:szCs w:val="24"/>
        </w:rPr>
        <w:t>Šī gada maksājumu 82 945,00 EUR paredzēt no Madonas novada pašvaldības 2024.</w:t>
      </w:r>
      <w:r w:rsidR="00862D52">
        <w:rPr>
          <w:rFonts w:ascii="Times New Roman" w:hAnsi="Times New Roman" w:cs="Times New Roman"/>
          <w:sz w:val="24"/>
          <w:szCs w:val="24"/>
        </w:rPr>
        <w:t> </w:t>
      </w:r>
      <w:r>
        <w:rPr>
          <w:rFonts w:ascii="Times New Roman" w:hAnsi="Times New Roman" w:cs="Times New Roman"/>
          <w:sz w:val="24"/>
          <w:szCs w:val="24"/>
        </w:rPr>
        <w:t>gada budžeta nesadalītajiem līdzekļiem</w:t>
      </w:r>
    </w:p>
    <w:p w14:paraId="2220C7CA" w14:textId="77777777" w:rsidR="00D540B3" w:rsidRDefault="00D540B3" w:rsidP="000304CE">
      <w:pPr>
        <w:pStyle w:val="Sarakstarindkopa"/>
        <w:numPr>
          <w:ilvl w:val="0"/>
          <w:numId w:val="71"/>
        </w:numPr>
        <w:spacing w:after="200" w:line="240" w:lineRule="auto"/>
        <w:ind w:hanging="720"/>
        <w:jc w:val="both"/>
        <w:rPr>
          <w:rFonts w:ascii="Times New Roman" w:hAnsi="Times New Roman" w:cs="Times New Roman"/>
          <w:sz w:val="24"/>
          <w:szCs w:val="24"/>
        </w:rPr>
      </w:pPr>
      <w:r>
        <w:rPr>
          <w:rFonts w:ascii="Times New Roman" w:hAnsi="Times New Roman" w:cs="Times New Roman"/>
          <w:color w:val="000000"/>
          <w:sz w:val="24"/>
          <w:szCs w:val="24"/>
        </w:rPr>
        <w:t>2025. gadā veikt atlikušo pirkuma apmaksu, paredzot finansējumu 2025. gada budžetā.</w:t>
      </w:r>
    </w:p>
    <w:p w14:paraId="5E9D43C8" w14:textId="77777777" w:rsidR="00D540B3" w:rsidRDefault="00D540B3" w:rsidP="000304CE">
      <w:pPr>
        <w:pStyle w:val="Sarakstarindkopa"/>
        <w:numPr>
          <w:ilvl w:val="0"/>
          <w:numId w:val="71"/>
        </w:numPr>
        <w:spacing w:after="200" w:line="240" w:lineRule="auto"/>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Sagatavojot Lēmuma 2.2. punktā minēto pirkuma līgumu iekļaut šādus nosacījumus:</w:t>
      </w:r>
    </w:p>
    <w:p w14:paraId="523E40B9" w14:textId="77777777" w:rsidR="00D540B3" w:rsidRDefault="00D540B3" w:rsidP="000304CE">
      <w:pPr>
        <w:pStyle w:val="Sarakstarindkopa"/>
        <w:numPr>
          <w:ilvl w:val="1"/>
          <w:numId w:val="73"/>
        </w:numPr>
        <w:spacing w:after="20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noteikt, ka īpašumtiesības zemesgrāmatā tiek reģistrētas uz Madonas novada pašvaldības vārda tikai pēc pilnas nekustamā īpašuma pirkuma maksas samaksas,</w:t>
      </w:r>
    </w:p>
    <w:p w14:paraId="3945D6B8" w14:textId="13D8CBEC" w:rsidR="00D540B3" w:rsidRDefault="00D540B3" w:rsidP="000304CE">
      <w:pPr>
        <w:pStyle w:val="Sarakstarindkopa"/>
        <w:numPr>
          <w:ilvl w:val="1"/>
          <w:numId w:val="73"/>
        </w:numPr>
        <w:spacing w:after="20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noteikt, ka 2024./2025.</w:t>
      </w:r>
      <w:r w:rsidR="00862D52">
        <w:rPr>
          <w:rFonts w:ascii="Times New Roman" w:hAnsi="Times New Roman" w:cs="Times New Roman"/>
          <w:color w:val="000000"/>
          <w:sz w:val="24"/>
          <w:szCs w:val="24"/>
        </w:rPr>
        <w:t> </w:t>
      </w:r>
      <w:r>
        <w:rPr>
          <w:rFonts w:ascii="Times New Roman" w:hAnsi="Times New Roman" w:cs="Times New Roman"/>
          <w:color w:val="000000"/>
          <w:sz w:val="24"/>
          <w:szCs w:val="24"/>
        </w:rPr>
        <w:t>gada ziemas sezonā apkures pakalpojumu Aiviekstes ciemam nodrošina AS "Sadales tīkls",</w:t>
      </w:r>
    </w:p>
    <w:p w14:paraId="474B1EB2" w14:textId="77777777" w:rsidR="00D540B3" w:rsidRDefault="00D540B3" w:rsidP="000304CE">
      <w:pPr>
        <w:pStyle w:val="Sarakstarindkopa"/>
        <w:numPr>
          <w:ilvl w:val="1"/>
          <w:numId w:val="73"/>
        </w:numPr>
        <w:spacing w:after="20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noteikt, ka līdz nekustamā īpašuma reģistrēšanai zemesgrāmatā uz Madonas novada pašvaldības vārda ar īpašuma uzturēšanu saistītie pienākumi gulstas uz AS "Sadales tīkls",</w:t>
      </w:r>
    </w:p>
    <w:p w14:paraId="27E561F1" w14:textId="7F13D7C6" w:rsidR="00D540B3" w:rsidRDefault="00D540B3" w:rsidP="000304CE">
      <w:pPr>
        <w:pStyle w:val="Sarakstarindkopa"/>
        <w:numPr>
          <w:ilvl w:val="1"/>
          <w:numId w:val="73"/>
        </w:numPr>
        <w:spacing w:after="20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noteikt, ka Madonas novada pašvaldība apņemas kompensēt AS ''Sadales tīkls'' samaksāto nekustamā īpašuma nodokli par 2025.</w:t>
      </w:r>
      <w:r w:rsidR="00862D52">
        <w:rPr>
          <w:rFonts w:ascii="Times New Roman" w:hAnsi="Times New Roman" w:cs="Times New Roman"/>
          <w:color w:val="000000"/>
          <w:sz w:val="24"/>
          <w:szCs w:val="24"/>
        </w:rPr>
        <w:t> </w:t>
      </w:r>
      <w:r>
        <w:rPr>
          <w:rFonts w:ascii="Times New Roman" w:hAnsi="Times New Roman" w:cs="Times New Roman"/>
          <w:color w:val="000000"/>
          <w:sz w:val="24"/>
          <w:szCs w:val="24"/>
        </w:rPr>
        <w:t xml:space="preserve">gadu. </w:t>
      </w: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p w14:paraId="4A045860" w14:textId="77777777" w:rsidR="00F274E6" w:rsidRPr="001C774A" w:rsidRDefault="00F274E6" w:rsidP="005C1E30">
      <w:pPr>
        <w:spacing w:after="0" w:line="240" w:lineRule="auto"/>
        <w:contextualSpacing/>
        <w:jc w:val="both"/>
        <w:rPr>
          <w:rFonts w:ascii="Times New Roman" w:hAnsi="Times New Roman" w:cs="Times New Roman"/>
          <w:kern w:val="0"/>
          <w:sz w:val="24"/>
          <w:szCs w:val="24"/>
          <w14:ligatures w14:val="none"/>
        </w:rPr>
      </w:pPr>
    </w:p>
    <w:p w14:paraId="2FF86982" w14:textId="0917CE19" w:rsidR="00FD1361" w:rsidRPr="00782666" w:rsidRDefault="001C774A" w:rsidP="001C774A">
      <w:pPr>
        <w:spacing w:after="0" w:line="240" w:lineRule="auto"/>
        <w:jc w:val="both"/>
        <w:rPr>
          <w:rFonts w:ascii="Times New Roman" w:hAnsi="Times New Roman" w:cs="Times New Roman"/>
          <w:kern w:val="0"/>
          <w:sz w:val="24"/>
          <w:szCs w:val="24"/>
          <w14:ligatures w14:val="none"/>
        </w:rPr>
      </w:pPr>
      <w:r w:rsidRPr="001C774A">
        <w:rPr>
          <w:rFonts w:ascii="Times New Roman" w:hAnsi="Times New Roman" w:cs="Times New Roman"/>
          <w:kern w:val="0"/>
          <w:sz w:val="24"/>
          <w:szCs w:val="24"/>
          <w14:ligatures w14:val="none"/>
        </w:rPr>
        <w:t xml:space="preserve">              Domes priekšsēdētāj</w:t>
      </w:r>
      <w:r w:rsidR="005C1E30">
        <w:rPr>
          <w:rFonts w:ascii="Times New Roman" w:hAnsi="Times New Roman" w:cs="Times New Roman"/>
          <w:kern w:val="0"/>
          <w:sz w:val="24"/>
          <w:szCs w:val="24"/>
          <w14:ligatures w14:val="none"/>
        </w:rPr>
        <w:t>a vietnieks</w:t>
      </w:r>
      <w:r w:rsidRPr="001C774A">
        <w:rPr>
          <w:rFonts w:ascii="Times New Roman" w:hAnsi="Times New Roman" w:cs="Times New Roman"/>
          <w:kern w:val="0"/>
          <w:sz w:val="24"/>
          <w:szCs w:val="24"/>
          <w14:ligatures w14:val="none"/>
        </w:rPr>
        <w:t xml:space="preserve">                                                                  </w:t>
      </w:r>
      <w:r w:rsidR="005C1E30">
        <w:rPr>
          <w:rFonts w:ascii="Times New Roman" w:hAnsi="Times New Roman" w:cs="Times New Roman"/>
          <w:kern w:val="0"/>
          <w:sz w:val="24"/>
          <w:szCs w:val="24"/>
          <w14:ligatures w14:val="none"/>
        </w:rPr>
        <w:t>Z. Gora</w:t>
      </w:r>
    </w:p>
    <w:p w14:paraId="674DB7A8" w14:textId="77777777" w:rsidR="007E0F69" w:rsidRDefault="007E0F69" w:rsidP="001C774A">
      <w:pPr>
        <w:spacing w:after="0" w:line="240" w:lineRule="auto"/>
        <w:contextualSpacing/>
        <w:jc w:val="both"/>
        <w:rPr>
          <w:rFonts w:ascii="Times New Roman" w:eastAsia="Times New Roman" w:hAnsi="Times New Roman" w:cs="Times New Roman"/>
          <w:bCs/>
          <w:iCs/>
          <w:kern w:val="0"/>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5229C20B" w14:textId="77777777" w:rsidR="001E2926" w:rsidRPr="00F16794" w:rsidRDefault="001E2926" w:rsidP="001E2926">
      <w:pPr>
        <w:spacing w:after="0"/>
        <w:jc w:val="both"/>
        <w:rPr>
          <w:rFonts w:ascii="Times New Roman" w:eastAsia="Calibri" w:hAnsi="Times New Roman" w:cs="Times New Roman"/>
          <w:i/>
          <w:sz w:val="24"/>
          <w:szCs w:val="24"/>
        </w:rPr>
      </w:pPr>
      <w:r w:rsidRPr="00B9060F">
        <w:rPr>
          <w:rFonts w:ascii="Times New Roman" w:eastAsia="Calibri" w:hAnsi="Times New Roman" w:cs="Times New Roman"/>
          <w:i/>
          <w:sz w:val="24"/>
          <w:szCs w:val="24"/>
        </w:rPr>
        <w:t>Vucāne</w:t>
      </w:r>
      <w:r>
        <w:rPr>
          <w:rFonts w:ascii="Times New Roman" w:eastAsia="Calibri" w:hAnsi="Times New Roman" w:cs="Times New Roman"/>
          <w:i/>
          <w:sz w:val="24"/>
          <w:szCs w:val="24"/>
        </w:rPr>
        <w:t xml:space="preserve"> </w:t>
      </w:r>
      <w:r w:rsidRPr="00B9060F">
        <w:rPr>
          <w:rFonts w:ascii="Times New Roman" w:eastAsia="Calibri" w:hAnsi="Times New Roman" w:cs="Times New Roman"/>
          <w:i/>
          <w:sz w:val="24"/>
          <w:szCs w:val="24"/>
        </w:rPr>
        <w:t>20228813</w:t>
      </w:r>
    </w:p>
    <w:p w14:paraId="2D48227B" w14:textId="03BEA89B" w:rsidR="004067A5" w:rsidRPr="000304CE" w:rsidRDefault="000304CE" w:rsidP="000304CE">
      <w:pPr>
        <w:spacing w:after="0" w:line="240" w:lineRule="auto"/>
        <w:jc w:val="both"/>
        <w:rPr>
          <w:rFonts w:ascii="Times New Roman" w:hAnsi="Times New Roman" w:cs="Times New Roman"/>
          <w:i/>
          <w:iCs/>
          <w:kern w:val="0"/>
          <w:sz w:val="24"/>
          <w:szCs w:val="24"/>
          <w14:ligatures w14:val="none"/>
        </w:rPr>
      </w:pPr>
      <w:r w:rsidRPr="00B45D81">
        <w:rPr>
          <w:rFonts w:ascii="Times New Roman" w:hAnsi="Times New Roman" w:cs="Times New Roman"/>
          <w:i/>
          <w:iCs/>
          <w:kern w:val="0"/>
          <w:sz w:val="24"/>
          <w:szCs w:val="24"/>
          <w14:ligatures w14:val="none"/>
        </w:rPr>
        <w:t>Semjonova 27333721</w:t>
      </w:r>
    </w:p>
    <w:sectPr w:rsidR="004067A5" w:rsidRPr="000304CE" w:rsidSect="000304CE">
      <w:footerReference w:type="default" r:id="rId8"/>
      <w:footerReference w:type="first" r:id="rId9"/>
      <w:pgSz w:w="11906" w:h="16838"/>
      <w:pgMar w:top="993"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AF988" w14:textId="77777777" w:rsidR="00E20B3F" w:rsidRDefault="00E20B3F">
      <w:pPr>
        <w:spacing w:after="0" w:line="240" w:lineRule="auto"/>
      </w:pPr>
      <w:r>
        <w:separator/>
      </w:r>
    </w:p>
  </w:endnote>
  <w:endnote w:type="continuationSeparator" w:id="0">
    <w:p w14:paraId="252FE6EC" w14:textId="77777777" w:rsidR="00E20B3F" w:rsidRDefault="00E2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AC502" w14:textId="15FE3F52" w:rsidR="00810C80" w:rsidRDefault="00810C80">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DE39" w14:textId="77777777" w:rsidR="00E20B3F" w:rsidRDefault="00E20B3F">
      <w:pPr>
        <w:spacing w:after="0" w:line="240" w:lineRule="auto"/>
      </w:pPr>
      <w:r>
        <w:separator/>
      </w:r>
    </w:p>
  </w:footnote>
  <w:footnote w:type="continuationSeparator" w:id="0">
    <w:p w14:paraId="3CA7101A" w14:textId="77777777" w:rsidR="00E20B3F" w:rsidRDefault="00E20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8D5EA0"/>
    <w:multiLevelType w:val="hybridMultilevel"/>
    <w:tmpl w:val="B252A510"/>
    <w:lvl w:ilvl="0" w:tplc="DBAE41D4">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8420F1F"/>
    <w:multiLevelType w:val="multilevel"/>
    <w:tmpl w:val="B9185B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E338A2"/>
    <w:multiLevelType w:val="hybridMultilevel"/>
    <w:tmpl w:val="D132155E"/>
    <w:lvl w:ilvl="0" w:tplc="4FAA9A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033A6"/>
    <w:multiLevelType w:val="hybridMultilevel"/>
    <w:tmpl w:val="420AE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426029E"/>
    <w:multiLevelType w:val="multilevel"/>
    <w:tmpl w:val="33D4979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D44972"/>
    <w:multiLevelType w:val="multilevel"/>
    <w:tmpl w:val="D964797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0BA1589"/>
    <w:multiLevelType w:val="multilevel"/>
    <w:tmpl w:val="660A1FB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6A92CDA"/>
    <w:multiLevelType w:val="multilevel"/>
    <w:tmpl w:val="E81031D6"/>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421F63AC"/>
    <w:multiLevelType w:val="hybridMultilevel"/>
    <w:tmpl w:val="F48C3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2F62907"/>
    <w:multiLevelType w:val="hybridMultilevel"/>
    <w:tmpl w:val="492689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1" w15:restartNumberingAfterBreak="0">
    <w:nsid w:val="4ADF0A14"/>
    <w:multiLevelType w:val="hybridMultilevel"/>
    <w:tmpl w:val="C49E5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4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F8E2306"/>
    <w:multiLevelType w:val="hybridMultilevel"/>
    <w:tmpl w:val="16C87354"/>
    <w:lvl w:ilvl="0" w:tplc="470048C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6CCA5000"/>
    <w:multiLevelType w:val="hybridMultilevel"/>
    <w:tmpl w:val="8612F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D9948DD"/>
    <w:multiLevelType w:val="hybridMultilevel"/>
    <w:tmpl w:val="12D4C75A"/>
    <w:lvl w:ilvl="0" w:tplc="951A96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7"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52D087B"/>
    <w:multiLevelType w:val="hybridMultilevel"/>
    <w:tmpl w:val="336E8506"/>
    <w:lvl w:ilvl="0" w:tplc="D62277FA">
      <w:start w:val="1"/>
      <w:numFmt w:val="decimal"/>
      <w:lvlText w:val="%1."/>
      <w:lvlJc w:val="left"/>
      <w:pPr>
        <w:ind w:left="792" w:hanging="360"/>
      </w:pPr>
      <w:rPr>
        <w:rFonts w:hint="default"/>
        <w:i w:val="0"/>
        <w:iCs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9755E56"/>
    <w:multiLevelType w:val="hybridMultilevel"/>
    <w:tmpl w:val="7C30D854"/>
    <w:lvl w:ilvl="0" w:tplc="4C3E56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7CA63347"/>
    <w:multiLevelType w:val="hybridMultilevel"/>
    <w:tmpl w:val="E2F445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9"/>
  </w:num>
  <w:num w:numId="2" w16cid:durableId="2028867514">
    <w:abstractNumId w:val="32"/>
  </w:num>
  <w:num w:numId="3" w16cid:durableId="971324600">
    <w:abstractNumId w:val="50"/>
  </w:num>
  <w:num w:numId="4" w16cid:durableId="896890245">
    <w:abstractNumId w:val="25"/>
  </w:num>
  <w:num w:numId="5" w16cid:durableId="1305887874">
    <w:abstractNumId w:val="3"/>
  </w:num>
  <w:num w:numId="6" w16cid:durableId="543949159">
    <w:abstractNumId w:val="58"/>
  </w:num>
  <w:num w:numId="7" w16cid:durableId="777412574">
    <w:abstractNumId w:val="13"/>
  </w:num>
  <w:num w:numId="8" w16cid:durableId="1267038869">
    <w:abstractNumId w:val="61"/>
  </w:num>
  <w:num w:numId="9" w16cid:durableId="919214467">
    <w:abstractNumId w:val="59"/>
  </w:num>
  <w:num w:numId="10" w16cid:durableId="125508747">
    <w:abstractNumId w:val="36"/>
  </w:num>
  <w:num w:numId="11" w16cid:durableId="1502504359">
    <w:abstractNumId w:val="2"/>
  </w:num>
  <w:num w:numId="12" w16cid:durableId="699165212">
    <w:abstractNumId w:val="12"/>
  </w:num>
  <w:num w:numId="13" w16cid:durableId="1307583220">
    <w:abstractNumId w:val="14"/>
  </w:num>
  <w:num w:numId="14" w16cid:durableId="69624136">
    <w:abstractNumId w:val="52"/>
  </w:num>
  <w:num w:numId="15" w16cid:durableId="347340947">
    <w:abstractNumId w:val="22"/>
  </w:num>
  <w:num w:numId="16" w16cid:durableId="1668482134">
    <w:abstractNumId w:val="4"/>
  </w:num>
  <w:num w:numId="17" w16cid:durableId="1407530012">
    <w:abstractNumId w:val="43"/>
  </w:num>
  <w:num w:numId="18" w16cid:durableId="1032151322">
    <w:abstractNumId w:val="51"/>
  </w:num>
  <w:num w:numId="19" w16cid:durableId="1497919565">
    <w:abstractNumId w:val="7"/>
  </w:num>
  <w:num w:numId="20" w16cid:durableId="1164053798">
    <w:abstractNumId w:val="8"/>
  </w:num>
  <w:num w:numId="21" w16cid:durableId="1202593000">
    <w:abstractNumId w:val="28"/>
  </w:num>
  <w:num w:numId="22" w16cid:durableId="578371887">
    <w:abstractNumId w:val="54"/>
  </w:num>
  <w:num w:numId="23" w16cid:durableId="1423256168">
    <w:abstractNumId w:val="11"/>
  </w:num>
  <w:num w:numId="24" w16cid:durableId="996618554">
    <w:abstractNumId w:val="21"/>
  </w:num>
  <w:num w:numId="25" w16cid:durableId="498078370">
    <w:abstractNumId w:val="10"/>
  </w:num>
  <w:num w:numId="26" w16cid:durableId="995567603">
    <w:abstractNumId w:val="42"/>
  </w:num>
  <w:num w:numId="27" w16cid:durableId="1370913584">
    <w:abstractNumId w:val="31"/>
  </w:num>
  <w:num w:numId="28" w16cid:durableId="1451321784">
    <w:abstractNumId w:val="1"/>
  </w:num>
  <w:num w:numId="29" w16cid:durableId="2725931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53"/>
  </w:num>
  <w:num w:numId="32" w16cid:durableId="1804418744">
    <w:abstractNumId w:val="46"/>
  </w:num>
  <w:num w:numId="33" w16cid:durableId="1193112501">
    <w:abstractNumId w:val="67"/>
  </w:num>
  <w:num w:numId="34" w16cid:durableId="767123615">
    <w:abstractNumId w:val="37"/>
  </w:num>
  <w:num w:numId="35" w16cid:durableId="578831254">
    <w:abstractNumId w:val="29"/>
  </w:num>
  <w:num w:numId="36" w16cid:durableId="1339767488">
    <w:abstractNumId w:val="19"/>
  </w:num>
  <w:num w:numId="37" w16cid:durableId="895512147">
    <w:abstractNumId w:val="34"/>
  </w:num>
  <w:num w:numId="38" w16cid:durableId="1428691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5451098">
    <w:abstractNumId w:val="64"/>
  </w:num>
  <w:num w:numId="40" w16cid:durableId="418529649">
    <w:abstractNumId w:val="56"/>
  </w:num>
  <w:num w:numId="41" w16cid:durableId="522984173">
    <w:abstractNumId w:val="16"/>
  </w:num>
  <w:num w:numId="42" w16cid:durableId="992756063">
    <w:abstractNumId w:val="5"/>
  </w:num>
  <w:num w:numId="43" w16cid:durableId="1474908512">
    <w:abstractNumId w:val="9"/>
  </w:num>
  <w:num w:numId="44" w16cid:durableId="1550262036">
    <w:abstractNumId w:val="55"/>
  </w:num>
  <w:num w:numId="45" w16cid:durableId="2046786844">
    <w:abstractNumId w:val="40"/>
  </w:num>
  <w:num w:numId="46" w16cid:durableId="663820778">
    <w:abstractNumId w:val="49"/>
  </w:num>
  <w:num w:numId="47" w16cid:durableId="1396011293">
    <w:abstractNumId w:val="60"/>
  </w:num>
  <w:num w:numId="48" w16cid:durableId="1872255758">
    <w:abstractNumId w:val="57"/>
  </w:num>
  <w:num w:numId="49" w16cid:durableId="1221133175">
    <w:abstractNumId w:val="45"/>
  </w:num>
  <w:num w:numId="50" w16cid:durableId="3881900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0475143">
    <w:abstractNumId w:val="35"/>
  </w:num>
  <w:num w:numId="52" w16cid:durableId="1972519223">
    <w:abstractNumId w:val="17"/>
  </w:num>
  <w:num w:numId="53" w16cid:durableId="1117604882">
    <w:abstractNumId w:val="66"/>
  </w:num>
  <w:num w:numId="54" w16cid:durableId="623194977">
    <w:abstractNumId w:val="48"/>
  </w:num>
  <w:num w:numId="55" w16cid:durableId="1768695440">
    <w:abstractNumId w:val="63"/>
  </w:num>
  <w:num w:numId="56" w16cid:durableId="913513430">
    <w:abstractNumId w:val="27"/>
  </w:num>
  <w:num w:numId="57" w16cid:durableId="1638875458">
    <w:abstractNumId w:val="62"/>
  </w:num>
  <w:num w:numId="58" w16cid:durableId="898125563">
    <w:abstractNumId w:val="65"/>
  </w:num>
  <w:num w:numId="59" w16cid:durableId="1524586328">
    <w:abstractNumId w:val="33"/>
  </w:num>
  <w:num w:numId="60" w16cid:durableId="1966541173">
    <w:abstractNumId w:val="23"/>
  </w:num>
  <w:num w:numId="61" w16cid:durableId="37828122">
    <w:abstractNumId w:val="41"/>
  </w:num>
  <w:num w:numId="62" w16cid:durableId="1956212371">
    <w:abstractNumId w:val="38"/>
  </w:num>
  <w:num w:numId="63" w16cid:durableId="512648116">
    <w:abstractNumId w:val="44"/>
  </w:num>
  <w:num w:numId="64" w16cid:durableId="7880105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24228356">
    <w:abstractNumId w:val="15"/>
  </w:num>
  <w:num w:numId="66" w16cid:durableId="1137526860">
    <w:abstractNumId w:val="47"/>
  </w:num>
  <w:num w:numId="67" w16cid:durableId="774834505">
    <w:abstractNumId w:val="26"/>
  </w:num>
  <w:num w:numId="68" w16cid:durableId="930773881">
    <w:abstractNumId w:val="30"/>
  </w:num>
  <w:num w:numId="69" w16cid:durableId="13381120">
    <w:abstractNumId w:val="20"/>
  </w:num>
  <w:num w:numId="70" w16cid:durableId="114056846">
    <w:abstractNumId w:val="6"/>
  </w:num>
  <w:num w:numId="71" w16cid:durableId="18399275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7629406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79930148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04CE"/>
    <w:rsid w:val="000316CF"/>
    <w:rsid w:val="00046391"/>
    <w:rsid w:val="00051C72"/>
    <w:rsid w:val="000567A7"/>
    <w:rsid w:val="00064C7C"/>
    <w:rsid w:val="00065214"/>
    <w:rsid w:val="00085888"/>
    <w:rsid w:val="0009534C"/>
    <w:rsid w:val="00095DC5"/>
    <w:rsid w:val="000B6ED6"/>
    <w:rsid w:val="000D2234"/>
    <w:rsid w:val="001010C6"/>
    <w:rsid w:val="00120527"/>
    <w:rsid w:val="0012355D"/>
    <w:rsid w:val="0012688C"/>
    <w:rsid w:val="00137427"/>
    <w:rsid w:val="001410EE"/>
    <w:rsid w:val="00144213"/>
    <w:rsid w:val="00153C13"/>
    <w:rsid w:val="001557A8"/>
    <w:rsid w:val="001847D0"/>
    <w:rsid w:val="00191F27"/>
    <w:rsid w:val="001B1333"/>
    <w:rsid w:val="001C35A5"/>
    <w:rsid w:val="001C774A"/>
    <w:rsid w:val="001D7207"/>
    <w:rsid w:val="001E2926"/>
    <w:rsid w:val="00206967"/>
    <w:rsid w:val="00236EBF"/>
    <w:rsid w:val="00237B4C"/>
    <w:rsid w:val="0026300A"/>
    <w:rsid w:val="002801D6"/>
    <w:rsid w:val="002A47CB"/>
    <w:rsid w:val="002E102F"/>
    <w:rsid w:val="00337104"/>
    <w:rsid w:val="00337383"/>
    <w:rsid w:val="00350EF4"/>
    <w:rsid w:val="00356FDD"/>
    <w:rsid w:val="003901A5"/>
    <w:rsid w:val="00396F4C"/>
    <w:rsid w:val="003B1E29"/>
    <w:rsid w:val="003B36CE"/>
    <w:rsid w:val="003D1A3F"/>
    <w:rsid w:val="003E4DF7"/>
    <w:rsid w:val="003F1582"/>
    <w:rsid w:val="004067A5"/>
    <w:rsid w:val="00427160"/>
    <w:rsid w:val="00466DA1"/>
    <w:rsid w:val="004818DB"/>
    <w:rsid w:val="00487890"/>
    <w:rsid w:val="004C7232"/>
    <w:rsid w:val="004D1E9F"/>
    <w:rsid w:val="00512E96"/>
    <w:rsid w:val="005314A4"/>
    <w:rsid w:val="00532A66"/>
    <w:rsid w:val="0053526B"/>
    <w:rsid w:val="0053732B"/>
    <w:rsid w:val="005437E9"/>
    <w:rsid w:val="005472F9"/>
    <w:rsid w:val="005C1E30"/>
    <w:rsid w:val="005D2F40"/>
    <w:rsid w:val="005E559B"/>
    <w:rsid w:val="005F1832"/>
    <w:rsid w:val="005F45A5"/>
    <w:rsid w:val="005F7474"/>
    <w:rsid w:val="00601D49"/>
    <w:rsid w:val="00606ABC"/>
    <w:rsid w:val="0062372C"/>
    <w:rsid w:val="006335D9"/>
    <w:rsid w:val="00670644"/>
    <w:rsid w:val="00696794"/>
    <w:rsid w:val="006A1FED"/>
    <w:rsid w:val="006B7B77"/>
    <w:rsid w:val="006D1878"/>
    <w:rsid w:val="00700BD7"/>
    <w:rsid w:val="00701709"/>
    <w:rsid w:val="00746392"/>
    <w:rsid w:val="00751BAE"/>
    <w:rsid w:val="00765F21"/>
    <w:rsid w:val="00773410"/>
    <w:rsid w:val="00782666"/>
    <w:rsid w:val="007D0C5D"/>
    <w:rsid w:val="007E0F69"/>
    <w:rsid w:val="00810C80"/>
    <w:rsid w:val="00811259"/>
    <w:rsid w:val="008219F8"/>
    <w:rsid w:val="008404FD"/>
    <w:rsid w:val="00840BA6"/>
    <w:rsid w:val="00844F41"/>
    <w:rsid w:val="00855544"/>
    <w:rsid w:val="00862D52"/>
    <w:rsid w:val="00870B96"/>
    <w:rsid w:val="008765DC"/>
    <w:rsid w:val="008A1CDC"/>
    <w:rsid w:val="008B2FAC"/>
    <w:rsid w:val="008C6FDD"/>
    <w:rsid w:val="008F70EC"/>
    <w:rsid w:val="00922F72"/>
    <w:rsid w:val="00927E75"/>
    <w:rsid w:val="00933C67"/>
    <w:rsid w:val="00953CEA"/>
    <w:rsid w:val="009637E1"/>
    <w:rsid w:val="00963FEE"/>
    <w:rsid w:val="009714F8"/>
    <w:rsid w:val="009E1DBD"/>
    <w:rsid w:val="009E6A4F"/>
    <w:rsid w:val="009F42F5"/>
    <w:rsid w:val="00A031CC"/>
    <w:rsid w:val="00A07101"/>
    <w:rsid w:val="00A50AB8"/>
    <w:rsid w:val="00A63649"/>
    <w:rsid w:val="00AA7BE7"/>
    <w:rsid w:val="00AE467A"/>
    <w:rsid w:val="00B0603C"/>
    <w:rsid w:val="00B32F5B"/>
    <w:rsid w:val="00B5303D"/>
    <w:rsid w:val="00B56F87"/>
    <w:rsid w:val="00B7235F"/>
    <w:rsid w:val="00B81B0C"/>
    <w:rsid w:val="00B9621F"/>
    <w:rsid w:val="00C226FE"/>
    <w:rsid w:val="00C3211E"/>
    <w:rsid w:val="00C55AA4"/>
    <w:rsid w:val="00C67F1F"/>
    <w:rsid w:val="00C819FC"/>
    <w:rsid w:val="00CD25C6"/>
    <w:rsid w:val="00CE59E7"/>
    <w:rsid w:val="00D0588C"/>
    <w:rsid w:val="00D22661"/>
    <w:rsid w:val="00D27C6F"/>
    <w:rsid w:val="00D32083"/>
    <w:rsid w:val="00D43C5B"/>
    <w:rsid w:val="00D530A0"/>
    <w:rsid w:val="00D540B3"/>
    <w:rsid w:val="00D66B27"/>
    <w:rsid w:val="00D715AD"/>
    <w:rsid w:val="00D76B7D"/>
    <w:rsid w:val="00D92D9F"/>
    <w:rsid w:val="00DD71BC"/>
    <w:rsid w:val="00DE1CF3"/>
    <w:rsid w:val="00E03875"/>
    <w:rsid w:val="00E20B3F"/>
    <w:rsid w:val="00E67AD6"/>
    <w:rsid w:val="00E7156E"/>
    <w:rsid w:val="00E94DB9"/>
    <w:rsid w:val="00EB32BA"/>
    <w:rsid w:val="00EC1704"/>
    <w:rsid w:val="00ED2B67"/>
    <w:rsid w:val="00ED5A07"/>
    <w:rsid w:val="00EE2BA4"/>
    <w:rsid w:val="00F06C31"/>
    <w:rsid w:val="00F274E6"/>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017290">
      <w:bodyDiv w:val="1"/>
      <w:marLeft w:val="0"/>
      <w:marRight w:val="0"/>
      <w:marTop w:val="0"/>
      <w:marBottom w:val="0"/>
      <w:divBdr>
        <w:top w:val="none" w:sz="0" w:space="0" w:color="auto"/>
        <w:left w:val="none" w:sz="0" w:space="0" w:color="auto"/>
        <w:bottom w:val="none" w:sz="0" w:space="0" w:color="auto"/>
        <w:right w:val="none" w:sz="0" w:space="0" w:color="auto"/>
      </w:divBdr>
    </w:div>
    <w:div w:id="21224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4361</Words>
  <Characters>2487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77</cp:revision>
  <dcterms:created xsi:type="dcterms:W3CDTF">2024-09-06T08:06:00Z</dcterms:created>
  <dcterms:modified xsi:type="dcterms:W3CDTF">2024-09-26T18:08:00Z</dcterms:modified>
</cp:coreProperties>
</file>